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宋体" w:cs="宋体"/>
          <w:b/>
          <w:bCs/>
          <w:color w:val="333333"/>
          <w:kern w:val="0"/>
          <w:sz w:val="36"/>
          <w:szCs w:val="36"/>
        </w:rPr>
      </w:pPr>
      <w:r>
        <w:rPr>
          <w:rFonts w:hint="eastAsia" w:ascii="微软雅黑" w:hAnsi="微软雅黑" w:eastAsia="宋体" w:cs="宋体"/>
          <w:b/>
          <w:bCs/>
          <w:color w:val="333333"/>
          <w:kern w:val="0"/>
          <w:sz w:val="36"/>
          <w:szCs w:val="36"/>
        </w:rPr>
        <w:t>第四届如东企业“金牛奖”奖杯采购项目</w:t>
      </w:r>
    </w:p>
    <w:p>
      <w:pPr>
        <w:jc w:val="center"/>
        <w:rPr>
          <w:rFonts w:hint="eastAsia" w:ascii="微软雅黑" w:hAnsi="微软雅黑" w:eastAsia="宋体" w:cs="宋体"/>
          <w:b/>
          <w:bCs/>
          <w:color w:val="333333"/>
          <w:kern w:val="0"/>
          <w:sz w:val="36"/>
          <w:szCs w:val="36"/>
        </w:rPr>
      </w:pPr>
      <w:r>
        <w:rPr>
          <w:rFonts w:hint="eastAsia" w:ascii="微软雅黑" w:hAnsi="微软雅黑" w:eastAsia="宋体" w:cs="宋体"/>
          <w:b/>
          <w:bCs/>
          <w:color w:val="333333"/>
          <w:kern w:val="0"/>
          <w:sz w:val="36"/>
          <w:szCs w:val="36"/>
        </w:rPr>
        <w:t>成交公告</w:t>
      </w:r>
    </w:p>
    <w:p>
      <w:pPr>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江苏诚嘉工程监理咨询有限公司受如东海洲文化旅游产业发展有限公司委托就以下项目按规定程序组织了采购，现就本次采购的结果公布如下：</w:t>
      </w:r>
    </w:p>
    <w:p>
      <w:pPr>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 xml:space="preserve"> 1.采购人：如东海洲文化旅游产业发展有限公司</w:t>
      </w:r>
    </w:p>
    <w:p>
      <w:pPr>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 xml:space="preserve"> 2.采购项目：第四届如东企业“金牛奖”奖杯采购项目</w:t>
      </w:r>
    </w:p>
    <w:p>
      <w:pPr>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 xml:space="preserve"> 3.项目内容：见采购公告</w:t>
      </w:r>
    </w:p>
    <w:p>
      <w:pPr>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 xml:space="preserve"> 4.成交供应商为：南通福韵珠宝有限公司</w:t>
      </w:r>
    </w:p>
    <w:p>
      <w:pPr>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成交价格:壹佰肆</w:t>
      </w:r>
      <w:r>
        <w:rPr>
          <w:rFonts w:hint="eastAsia" w:cs="宋体" w:asciiTheme="minorEastAsia" w:hAnsiTheme="minorEastAsia"/>
          <w:kern w:val="0"/>
          <w:sz w:val="32"/>
          <w:szCs w:val="32"/>
          <w:lang w:val="en-US" w:eastAsia="zh-CN"/>
        </w:rPr>
        <w:t>拾</w:t>
      </w:r>
      <w:r>
        <w:rPr>
          <w:rFonts w:hint="eastAsia" w:cs="宋体" w:asciiTheme="minorEastAsia" w:hAnsiTheme="minorEastAsia"/>
          <w:kern w:val="0"/>
          <w:sz w:val="32"/>
          <w:szCs w:val="32"/>
        </w:rPr>
        <w:t>万</w:t>
      </w:r>
      <w:bookmarkStart w:id="0" w:name="_GoBack"/>
      <w:bookmarkEnd w:id="0"/>
      <w:r>
        <w:rPr>
          <w:rFonts w:hint="eastAsia" w:cs="宋体" w:asciiTheme="minorEastAsia" w:hAnsiTheme="minorEastAsia"/>
          <w:kern w:val="0"/>
          <w:sz w:val="32"/>
          <w:szCs w:val="32"/>
        </w:rPr>
        <w:t>肆仟元整</w:t>
      </w:r>
    </w:p>
    <w:p>
      <w:pPr>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 xml:space="preserve"> 5.联系人：季女士   联系电话：0513-81990839</w:t>
      </w:r>
    </w:p>
    <w:p>
      <w:pPr>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 xml:space="preserve"> 6.公示开始时间：2021年11月15日</w:t>
      </w:r>
    </w:p>
    <w:p>
      <w:pPr>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 xml:space="preserve">   公示结束时间：2021年11月18日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358E2"/>
    <w:rsid w:val="00080406"/>
    <w:rsid w:val="000C4DEA"/>
    <w:rsid w:val="00122FA2"/>
    <w:rsid w:val="003358E2"/>
    <w:rsid w:val="00420C17"/>
    <w:rsid w:val="004466E1"/>
    <w:rsid w:val="00512474"/>
    <w:rsid w:val="00582205"/>
    <w:rsid w:val="00583E63"/>
    <w:rsid w:val="005E1852"/>
    <w:rsid w:val="005E43D9"/>
    <w:rsid w:val="006053CE"/>
    <w:rsid w:val="006C141C"/>
    <w:rsid w:val="006D5C7C"/>
    <w:rsid w:val="006F7F5A"/>
    <w:rsid w:val="0071401D"/>
    <w:rsid w:val="00784060"/>
    <w:rsid w:val="00835E98"/>
    <w:rsid w:val="0088438B"/>
    <w:rsid w:val="008C754E"/>
    <w:rsid w:val="008D532A"/>
    <w:rsid w:val="00903EC6"/>
    <w:rsid w:val="00992805"/>
    <w:rsid w:val="00A746D8"/>
    <w:rsid w:val="00B24A41"/>
    <w:rsid w:val="00B41E1B"/>
    <w:rsid w:val="00B508F3"/>
    <w:rsid w:val="00BD363B"/>
    <w:rsid w:val="00BF1627"/>
    <w:rsid w:val="00C5733D"/>
    <w:rsid w:val="00C70F2B"/>
    <w:rsid w:val="00C811C0"/>
    <w:rsid w:val="00CC3847"/>
    <w:rsid w:val="00D86DE4"/>
    <w:rsid w:val="00E15B11"/>
    <w:rsid w:val="00EE0C92"/>
    <w:rsid w:val="00F938F5"/>
    <w:rsid w:val="73004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39</Words>
  <Characters>226</Characters>
  <Lines>1</Lines>
  <Paragraphs>1</Paragraphs>
  <TotalTime>0</TotalTime>
  <ScaleCrop>false</ScaleCrop>
  <LinksUpToDate>false</LinksUpToDate>
  <CharactersWithSpaces>264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2021-08-25T02:23:00Z</dcterms:created>
  <dc:creator>Windows</dc:creator>
  <cp:lastModifiedBy>何志钢</cp:lastModifiedBy>
  <dcterms:modified xsi:type="dcterms:W3CDTF">2021-11-19T06:37:40Z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C482FD860C8E4DAE84DB3AD4B07B8343</vt:lpwstr>
  </property>
</Properties>
</file>